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79CE" w:rsidRPr="00F8615C" w:rsidRDefault="003479CE" w:rsidP="00F8615C">
      <w:pPr>
        <w:shd w:val="clear" w:color="auto" w:fill="FFFFFF"/>
        <w:tabs>
          <w:tab w:val="left" w:pos="5040"/>
        </w:tabs>
        <w:spacing w:before="120" w:after="0" w:line="240" w:lineRule="auto"/>
        <w:jc w:val="both"/>
        <w:rPr>
          <w:rFonts w:ascii="Times New Roman" w:eastAsia="Times New Roman" w:hAnsi="Times New Roman" w:cs="Times New Roman"/>
          <w:color w:val="000000"/>
          <w:sz w:val="28"/>
          <w:szCs w:val="28"/>
        </w:rPr>
      </w:pPr>
      <w:r w:rsidRPr="00F8615C">
        <w:rPr>
          <w:rFonts w:ascii="Times New Roman" w:eastAsia="Times New Roman" w:hAnsi="Times New Roman" w:cs="Times New Roman"/>
          <w:color w:val="000000"/>
          <w:sz w:val="28"/>
          <w:szCs w:val="28"/>
        </w:rPr>
        <w:t>Họ và tên: PHAN ANH TUẤN KIỆT</w:t>
      </w:r>
      <w:r w:rsidRPr="00F8615C">
        <w:rPr>
          <w:rFonts w:ascii="Times New Roman" w:eastAsia="Times New Roman" w:hAnsi="Times New Roman" w:cs="Times New Roman"/>
          <w:color w:val="000000"/>
          <w:sz w:val="28"/>
          <w:szCs w:val="28"/>
        </w:rPr>
        <w:tab/>
        <w:t>Giới tính: Nam</w:t>
      </w:r>
    </w:p>
    <w:p w:rsidR="003479CE" w:rsidRPr="00F8615C" w:rsidRDefault="003479CE" w:rsidP="00F8615C">
      <w:pPr>
        <w:shd w:val="clear" w:color="auto" w:fill="FFFFFF"/>
        <w:tabs>
          <w:tab w:val="left" w:pos="5040"/>
        </w:tabs>
        <w:spacing w:before="120" w:after="0" w:line="240" w:lineRule="auto"/>
        <w:jc w:val="both"/>
        <w:rPr>
          <w:rFonts w:ascii="Times New Roman" w:eastAsia="Times New Roman" w:hAnsi="Times New Roman" w:cs="Times New Roman"/>
          <w:color w:val="000000"/>
          <w:sz w:val="28"/>
          <w:szCs w:val="28"/>
        </w:rPr>
      </w:pPr>
      <w:r w:rsidRPr="00F8615C">
        <w:rPr>
          <w:rFonts w:ascii="Times New Roman" w:eastAsia="Times New Roman" w:hAnsi="Times New Roman" w:cs="Times New Roman"/>
          <w:color w:val="000000"/>
          <w:sz w:val="28"/>
          <w:szCs w:val="28"/>
        </w:rPr>
        <w:t>Ngày, tháng, năm sinh: 28/10/1983</w:t>
      </w:r>
    </w:p>
    <w:p w:rsidR="003479CE" w:rsidRPr="00F8615C" w:rsidRDefault="003479CE" w:rsidP="00F8615C">
      <w:pPr>
        <w:shd w:val="clear" w:color="auto" w:fill="FFFFFF"/>
        <w:tabs>
          <w:tab w:val="left" w:pos="5040"/>
        </w:tabs>
        <w:spacing w:before="120" w:after="0" w:line="240" w:lineRule="auto"/>
        <w:jc w:val="both"/>
        <w:rPr>
          <w:rFonts w:ascii="Times New Roman" w:eastAsia="Times New Roman" w:hAnsi="Times New Roman" w:cs="Times New Roman"/>
          <w:color w:val="000000"/>
          <w:sz w:val="28"/>
          <w:szCs w:val="28"/>
        </w:rPr>
      </w:pPr>
      <w:r w:rsidRPr="00F8615C">
        <w:rPr>
          <w:rFonts w:ascii="Times New Roman" w:eastAsia="Times New Roman" w:hAnsi="Times New Roman" w:cs="Times New Roman"/>
          <w:color w:val="000000"/>
          <w:sz w:val="28"/>
          <w:szCs w:val="28"/>
        </w:rPr>
        <w:t>Nghề nghiệp: Giảng viên</w:t>
      </w:r>
    </w:p>
    <w:p w:rsidR="003479CE" w:rsidRPr="00F8615C" w:rsidRDefault="003479CE" w:rsidP="00F8615C">
      <w:pPr>
        <w:shd w:val="clear" w:color="auto" w:fill="FFFFFF"/>
        <w:tabs>
          <w:tab w:val="left" w:pos="5040"/>
        </w:tabs>
        <w:spacing w:before="120" w:after="0" w:line="240" w:lineRule="auto"/>
        <w:jc w:val="both"/>
        <w:rPr>
          <w:rFonts w:ascii="Times New Roman" w:eastAsia="Times New Roman" w:hAnsi="Times New Roman" w:cs="Times New Roman"/>
          <w:color w:val="000000"/>
          <w:sz w:val="28"/>
          <w:szCs w:val="28"/>
        </w:rPr>
      </w:pPr>
      <w:r w:rsidRPr="00F8615C">
        <w:rPr>
          <w:rFonts w:ascii="Times New Roman" w:eastAsia="Times New Roman" w:hAnsi="Times New Roman" w:cs="Times New Roman"/>
          <w:color w:val="000000"/>
          <w:sz w:val="28"/>
          <w:szCs w:val="28"/>
        </w:rPr>
        <w:t>Dân tộc: Kinh</w:t>
      </w:r>
      <w:r w:rsidRPr="00F8615C">
        <w:rPr>
          <w:rFonts w:ascii="Times New Roman" w:eastAsia="Times New Roman" w:hAnsi="Times New Roman" w:cs="Times New Roman"/>
          <w:color w:val="000000"/>
          <w:sz w:val="28"/>
          <w:szCs w:val="28"/>
        </w:rPr>
        <w:tab/>
        <w:t>Tôn giáo: Công giáo</w:t>
      </w:r>
    </w:p>
    <w:p w:rsidR="003479CE" w:rsidRPr="00F8615C" w:rsidRDefault="003479CE" w:rsidP="00F8615C">
      <w:pPr>
        <w:shd w:val="clear" w:color="auto" w:fill="FFFFFF"/>
        <w:tabs>
          <w:tab w:val="left" w:pos="5040"/>
        </w:tabs>
        <w:spacing w:before="120" w:after="0" w:line="240" w:lineRule="auto"/>
        <w:jc w:val="both"/>
        <w:rPr>
          <w:rFonts w:ascii="Times New Roman" w:eastAsia="Times New Roman" w:hAnsi="Times New Roman" w:cs="Times New Roman"/>
          <w:color w:val="000000"/>
          <w:sz w:val="28"/>
          <w:szCs w:val="28"/>
        </w:rPr>
      </w:pPr>
      <w:r w:rsidRPr="00F8615C">
        <w:rPr>
          <w:rFonts w:ascii="Times New Roman" w:eastAsia="Times New Roman" w:hAnsi="Times New Roman" w:cs="Times New Roman"/>
          <w:color w:val="000000"/>
          <w:sz w:val="28"/>
          <w:szCs w:val="28"/>
        </w:rPr>
        <w:t>Đơn vị công tác: Khoa Công nghệ Động lực</w:t>
      </w:r>
    </w:p>
    <w:p w:rsidR="003479CE" w:rsidRPr="00F8615C" w:rsidRDefault="003479CE" w:rsidP="00F8615C">
      <w:pPr>
        <w:shd w:val="clear" w:color="auto" w:fill="FFFFFF"/>
        <w:tabs>
          <w:tab w:val="left" w:pos="5040"/>
        </w:tabs>
        <w:spacing w:before="120" w:after="0" w:line="240" w:lineRule="auto"/>
        <w:jc w:val="both"/>
        <w:rPr>
          <w:rFonts w:ascii="Times New Roman" w:eastAsia="Times New Roman" w:hAnsi="Times New Roman" w:cs="Times New Roman"/>
          <w:color w:val="000000"/>
          <w:sz w:val="28"/>
          <w:szCs w:val="28"/>
        </w:rPr>
      </w:pPr>
      <w:r w:rsidRPr="00F8615C">
        <w:rPr>
          <w:rFonts w:ascii="Times New Roman" w:eastAsia="Times New Roman" w:hAnsi="Times New Roman" w:cs="Times New Roman"/>
          <w:color w:val="000000"/>
          <w:sz w:val="28"/>
          <w:szCs w:val="28"/>
        </w:rPr>
        <w:t>Địa chỉ thường trú: 18 Cách Mạng, phường Tân Thành, quận Tân Phú, TPHCM.</w:t>
      </w:r>
    </w:p>
    <w:p w:rsidR="003479CE" w:rsidRPr="00F8615C" w:rsidRDefault="003479CE" w:rsidP="00F8615C">
      <w:pPr>
        <w:shd w:val="clear" w:color="auto" w:fill="FFFFFF"/>
        <w:tabs>
          <w:tab w:val="left" w:pos="5040"/>
        </w:tabs>
        <w:spacing w:before="120" w:after="0" w:line="240" w:lineRule="auto"/>
        <w:jc w:val="both"/>
        <w:rPr>
          <w:rFonts w:ascii="Times New Roman" w:eastAsia="Times New Roman" w:hAnsi="Times New Roman" w:cs="Times New Roman"/>
          <w:color w:val="000000"/>
          <w:sz w:val="28"/>
          <w:szCs w:val="28"/>
        </w:rPr>
      </w:pPr>
      <w:r w:rsidRPr="00F8615C">
        <w:rPr>
          <w:rFonts w:ascii="Times New Roman" w:eastAsia="Times New Roman" w:hAnsi="Times New Roman" w:cs="Times New Roman"/>
          <w:color w:val="000000"/>
          <w:sz w:val="28"/>
          <w:szCs w:val="28"/>
        </w:rPr>
        <w:t>Điện thoại liên lạc: 0938250452</w:t>
      </w:r>
    </w:p>
    <w:p w:rsidR="00F8615C" w:rsidRDefault="00F8615C" w:rsidP="00F8615C">
      <w:pPr>
        <w:shd w:val="clear" w:color="auto" w:fill="FFFFFF"/>
        <w:tabs>
          <w:tab w:val="left" w:pos="5040"/>
        </w:tabs>
        <w:spacing w:before="120" w:after="0" w:line="240" w:lineRule="auto"/>
        <w:jc w:val="center"/>
        <w:rPr>
          <w:rFonts w:ascii="Times New Roman" w:eastAsia="Times New Roman" w:hAnsi="Times New Roman" w:cs="Times New Roman"/>
          <w:b/>
          <w:color w:val="000000"/>
          <w:sz w:val="28"/>
          <w:szCs w:val="28"/>
        </w:rPr>
      </w:pPr>
    </w:p>
    <w:p w:rsidR="003479CE" w:rsidRPr="00F8615C" w:rsidRDefault="003479CE" w:rsidP="00F8615C">
      <w:pPr>
        <w:shd w:val="clear" w:color="auto" w:fill="FFFFFF"/>
        <w:tabs>
          <w:tab w:val="left" w:pos="5040"/>
        </w:tabs>
        <w:spacing w:before="120" w:after="0" w:line="240" w:lineRule="auto"/>
        <w:jc w:val="center"/>
        <w:rPr>
          <w:rFonts w:ascii="Times New Roman" w:eastAsia="Times New Roman" w:hAnsi="Times New Roman" w:cs="Times New Roman"/>
          <w:b/>
          <w:color w:val="000000"/>
          <w:sz w:val="28"/>
          <w:szCs w:val="28"/>
        </w:rPr>
      </w:pPr>
      <w:r w:rsidRPr="00F8615C">
        <w:rPr>
          <w:rFonts w:ascii="Times New Roman" w:eastAsia="Times New Roman" w:hAnsi="Times New Roman" w:cs="Times New Roman"/>
          <w:b/>
          <w:color w:val="000000"/>
          <w:sz w:val="28"/>
          <w:szCs w:val="28"/>
        </w:rPr>
        <w:t xml:space="preserve">BÀI DỰ THI </w:t>
      </w:r>
    </w:p>
    <w:p w:rsidR="003479CE" w:rsidRPr="00F8615C" w:rsidRDefault="003479CE" w:rsidP="00F8615C">
      <w:pPr>
        <w:shd w:val="clear" w:color="auto" w:fill="FFFFFF"/>
        <w:tabs>
          <w:tab w:val="left" w:pos="5040"/>
        </w:tabs>
        <w:spacing w:before="120" w:after="0" w:line="240" w:lineRule="auto"/>
        <w:jc w:val="center"/>
        <w:rPr>
          <w:rFonts w:ascii="Times New Roman" w:eastAsia="Times New Roman" w:hAnsi="Times New Roman" w:cs="Times New Roman"/>
          <w:b/>
          <w:color w:val="000000"/>
          <w:sz w:val="28"/>
          <w:szCs w:val="28"/>
        </w:rPr>
      </w:pPr>
      <w:r w:rsidRPr="00F8615C">
        <w:rPr>
          <w:rFonts w:ascii="Times New Roman" w:eastAsia="Times New Roman" w:hAnsi="Times New Roman" w:cs="Times New Roman"/>
          <w:b/>
          <w:color w:val="000000"/>
          <w:sz w:val="28"/>
          <w:szCs w:val="28"/>
        </w:rPr>
        <w:t>“TÌM HIỂU LỊCH SỬ QUAN HỆ ĐẶC BIỆT VIỆT NAM – LÀO”</w:t>
      </w:r>
    </w:p>
    <w:p w:rsidR="00F8615C" w:rsidRDefault="00F8615C" w:rsidP="00F8615C">
      <w:pPr>
        <w:spacing w:before="120" w:after="0" w:line="240" w:lineRule="auto"/>
        <w:ind w:firstLine="806"/>
        <w:jc w:val="both"/>
        <w:rPr>
          <w:rFonts w:ascii="Times New Roman" w:eastAsia="Times New Roman" w:hAnsi="Times New Roman" w:cs="Times New Roman"/>
          <w:color w:val="000000"/>
          <w:sz w:val="28"/>
          <w:szCs w:val="28"/>
        </w:rPr>
      </w:pPr>
    </w:p>
    <w:p w:rsidR="006C289F" w:rsidRPr="00A4657E" w:rsidRDefault="006C289F" w:rsidP="00F8615C">
      <w:pPr>
        <w:spacing w:before="120" w:after="0" w:line="240" w:lineRule="auto"/>
        <w:ind w:firstLine="806"/>
        <w:jc w:val="both"/>
        <w:rPr>
          <w:rFonts w:ascii="Times New Roman" w:eastAsia="Times New Roman" w:hAnsi="Times New Roman" w:cs="Times New Roman"/>
          <w:color w:val="000000"/>
          <w:sz w:val="28"/>
          <w:szCs w:val="28"/>
        </w:rPr>
      </w:pPr>
      <w:r w:rsidRPr="00A4657E">
        <w:rPr>
          <w:rFonts w:ascii="Times New Roman" w:eastAsia="Times New Roman" w:hAnsi="Times New Roman" w:cs="Times New Roman"/>
          <w:color w:val="000000"/>
          <w:sz w:val="28"/>
          <w:szCs w:val="28"/>
        </w:rPr>
        <w:t>Là hai nước láng giềng núi sông liền một dải, quan hệ gắn kết anh em giữa hai dân tộc đã được hình thành và hun đúc trong lịch sử hàng nghìn năm dựng nước và giữ nước và đặc biệt trong hơn bảy thập kỷ qua, mối quan hệ truyền thống tốt đẹp, sự gắn bó thủy chung giữa nhân dân hai nước Việt Nam – Lào được Chủ tịch Hồ Chí Minh và Chủ tịch Cayxỏn Phom-vi-hẳn đặt nền móng, được các thế hệ lãnh đạo kế tục của hai Đảng, hai Nhà nước và nhân dân hai nước dày công vun đắp đã trở thành tài sản vô giá của cả hai dân tộc và là quy luật phát triển chung của hai nước trên con đường phát triển đất nước phồn vinh, nhân dân ấm no, hạnh phúc.</w:t>
      </w:r>
    </w:p>
    <w:p w:rsidR="006C289F" w:rsidRPr="00A4657E" w:rsidRDefault="006C289F" w:rsidP="00F8615C">
      <w:pPr>
        <w:spacing w:before="120" w:after="0" w:line="240" w:lineRule="auto"/>
        <w:ind w:firstLine="806"/>
        <w:jc w:val="both"/>
        <w:rPr>
          <w:rFonts w:ascii="Times New Roman" w:eastAsia="Times New Roman" w:hAnsi="Times New Roman" w:cs="Times New Roman"/>
          <w:color w:val="000000"/>
          <w:sz w:val="28"/>
          <w:szCs w:val="28"/>
        </w:rPr>
      </w:pPr>
      <w:r w:rsidRPr="00A4657E">
        <w:rPr>
          <w:rFonts w:ascii="Times New Roman" w:eastAsia="Times New Roman" w:hAnsi="Times New Roman" w:cs="Times New Roman"/>
          <w:color w:val="000000"/>
          <w:sz w:val="28"/>
          <w:szCs w:val="28"/>
        </w:rPr>
        <w:t xml:space="preserve">Nhìn lại chặng đường hào hùng lịch sử đã qua, chúng ta có thể tự hào về quá trình hình thành và phát triển của mối quan hệ đặc biệt, hiếm có giữa hai dân tộc. Trong thời kỳ đấu tranh chống ách thống trị của chủ nghĩa thực dân cũ, hai nước đã thành lập Liên quân Việt – Lào để cùng </w:t>
      </w:r>
      <w:proofErr w:type="gramStart"/>
      <w:r w:rsidRPr="00A4657E">
        <w:rPr>
          <w:rFonts w:ascii="Times New Roman" w:eastAsia="Times New Roman" w:hAnsi="Times New Roman" w:cs="Times New Roman"/>
          <w:color w:val="000000"/>
          <w:sz w:val="28"/>
          <w:szCs w:val="28"/>
        </w:rPr>
        <w:t>chung</w:t>
      </w:r>
      <w:proofErr w:type="gramEnd"/>
      <w:r w:rsidRPr="00A4657E">
        <w:rPr>
          <w:rFonts w:ascii="Times New Roman" w:eastAsia="Times New Roman" w:hAnsi="Times New Roman" w:cs="Times New Roman"/>
          <w:color w:val="000000"/>
          <w:sz w:val="28"/>
          <w:szCs w:val="28"/>
        </w:rPr>
        <w:t xml:space="preserve"> sức chiến đấu chống kẻ thù chung. Những chiến sĩ quân tình nguyện Việt Nam đầu tiên đã sang Lào cùng chiến đấu sát cánh bên lực lượng vũ trang Pa-thét Lào. Quyết tâm, hy sinh xương máu và sự phối hợp chặt chẽ giữa những người con ưu tú của hai dân tộc đã góp phần đưa sự nghiệp kháng chiến chống thực dân cũ của hai nước đi đến thắng lợi vẻ vang, với việc ký Hiệp định Genève 1954 về Đông Dương.</w:t>
      </w:r>
    </w:p>
    <w:p w:rsidR="006C289F" w:rsidRPr="00A4657E" w:rsidRDefault="006C289F" w:rsidP="00F8615C">
      <w:pPr>
        <w:shd w:val="clear" w:color="auto" w:fill="FFFFFF"/>
        <w:spacing w:before="120" w:after="0" w:line="240" w:lineRule="auto"/>
        <w:ind w:firstLine="806"/>
        <w:jc w:val="both"/>
        <w:rPr>
          <w:rFonts w:ascii="Times New Roman" w:eastAsia="Times New Roman" w:hAnsi="Times New Roman" w:cs="Times New Roman"/>
          <w:color w:val="000000"/>
          <w:sz w:val="28"/>
          <w:szCs w:val="28"/>
        </w:rPr>
      </w:pPr>
      <w:r w:rsidRPr="00A4657E">
        <w:rPr>
          <w:rFonts w:ascii="Times New Roman" w:eastAsia="Times New Roman" w:hAnsi="Times New Roman" w:cs="Times New Roman"/>
          <w:color w:val="000000"/>
          <w:sz w:val="28"/>
          <w:szCs w:val="28"/>
        </w:rPr>
        <w:t xml:space="preserve">Thời kỳ sau đó, tinh thần đoàn kết Việt Nam – Lào lại càng được hun đúc và tôi luyện hơn khi hai nước nhịp nhàng hỗ trợ nhau trên các mặt trận quân sự và đối ngoại, làm thất bại âm mưu phá hoại và tiến hành chiến tranh do chủ nghĩa thực dân mới gây ra. </w:t>
      </w:r>
      <w:proofErr w:type="gramStart"/>
      <w:r w:rsidRPr="00A4657E">
        <w:rPr>
          <w:rFonts w:ascii="Times New Roman" w:eastAsia="Times New Roman" w:hAnsi="Times New Roman" w:cs="Times New Roman"/>
          <w:color w:val="000000"/>
          <w:sz w:val="28"/>
          <w:szCs w:val="28"/>
        </w:rPr>
        <w:t>Ngày 5-9-1962, Việt Nam và Lào chính thức thiết lập quan hệ ngoại giao, mở ra một giai đoạn mới trong lịch sử quan hệ hai nước.</w:t>
      </w:r>
      <w:proofErr w:type="gramEnd"/>
      <w:r w:rsidRPr="00A4657E">
        <w:rPr>
          <w:rFonts w:ascii="Times New Roman" w:eastAsia="Times New Roman" w:hAnsi="Times New Roman" w:cs="Times New Roman"/>
          <w:color w:val="000000"/>
          <w:sz w:val="28"/>
          <w:szCs w:val="28"/>
        </w:rPr>
        <w:t xml:space="preserve"> Liên minh chiến đấu của quân và dân hai nước Việt – Lào ngày càng được tăng cường và dãy Trường Sơn hùng vĩ với hai nửa Trường Sơn Đông – Trường Sơn </w:t>
      </w:r>
      <w:r w:rsidRPr="00A4657E">
        <w:rPr>
          <w:rFonts w:ascii="Times New Roman" w:eastAsia="Times New Roman" w:hAnsi="Times New Roman" w:cs="Times New Roman"/>
          <w:color w:val="000000"/>
          <w:sz w:val="28"/>
          <w:szCs w:val="28"/>
        </w:rPr>
        <w:lastRenderedPageBreak/>
        <w:t>Tây đã trở thành hình ảnh sinh động của mối quan hệ keo sơn “hạt muối cắn đôi, cọng rau bẻ nửa” trong những năm tháng gian khổ nhưng đầy vinh quang, cùng góp phần to lớn giúp nhân dân và các lực lượng vũ trang hai nước đi từ thắng lợi này đến thắng lợi khác mà đỉnh cao là Đại thắng Mùa Xuân 1975 tại Việt Nam và Chiến thắng ngày 2-12-1975 tại Lào.</w:t>
      </w:r>
    </w:p>
    <w:p w:rsidR="003479CE" w:rsidRPr="00A4657E" w:rsidRDefault="003479CE" w:rsidP="00F8615C">
      <w:pPr>
        <w:shd w:val="clear" w:color="auto" w:fill="FFFFFF"/>
        <w:spacing w:before="120" w:after="0" w:line="240" w:lineRule="auto"/>
        <w:ind w:firstLine="806"/>
        <w:jc w:val="both"/>
        <w:rPr>
          <w:rFonts w:ascii="Times New Roman" w:eastAsia="Times New Roman" w:hAnsi="Times New Roman" w:cs="Times New Roman"/>
          <w:color w:val="000000"/>
          <w:sz w:val="28"/>
          <w:szCs w:val="28"/>
        </w:rPr>
      </w:pPr>
      <w:r w:rsidRPr="00A4657E">
        <w:rPr>
          <w:rFonts w:ascii="Times New Roman" w:eastAsia="Times New Roman" w:hAnsi="Times New Roman" w:cs="Times New Roman"/>
          <w:color w:val="000000"/>
          <w:sz w:val="28"/>
          <w:szCs w:val="28"/>
          <w:lang w:val="vi-VN"/>
        </w:rPr>
        <w:t>Khi nước Cộng hòa Dân chủ Nhân dân Lào ra đời ngày 2-12-1975, mối quan hệ này chuyển sang giai đoạn mới là quan hệ hữu nghị, đoàn kết đặc biệt và hợp tác toàn diện giữa hai Đảng và hai nhà nước. </w:t>
      </w:r>
    </w:p>
    <w:p w:rsidR="00247BC7" w:rsidRPr="00A4657E" w:rsidRDefault="003479CE" w:rsidP="00F8615C">
      <w:pPr>
        <w:spacing w:before="120" w:after="0" w:line="240" w:lineRule="auto"/>
        <w:ind w:firstLine="806"/>
        <w:rPr>
          <w:rFonts w:ascii="Times New Roman" w:eastAsia="Times New Roman" w:hAnsi="Times New Roman" w:cs="Times New Roman"/>
          <w:color w:val="000000"/>
          <w:sz w:val="28"/>
          <w:szCs w:val="28"/>
        </w:rPr>
      </w:pPr>
      <w:r w:rsidRPr="00A4657E">
        <w:rPr>
          <w:rFonts w:ascii="Times New Roman" w:eastAsia="Times New Roman" w:hAnsi="Times New Roman" w:cs="Times New Roman"/>
          <w:color w:val="000000"/>
          <w:sz w:val="28"/>
          <w:szCs w:val="28"/>
          <w:lang w:val="vi-VN"/>
        </w:rPr>
        <w:t>Ngày 18-7-1977, hai nước đã ký Hiệp ước Hữu nghị và Hợp tác và Hiệp ước Hoạch định biên giới quốc gia. Năm 2000, hai nước đã ký kết các Hiệp định Hợp tác Chiến lược về kinh tế, văn h</w:t>
      </w:r>
      <w:r w:rsidRPr="00A4657E">
        <w:rPr>
          <w:rFonts w:ascii="Times New Roman" w:eastAsia="Times New Roman" w:hAnsi="Times New Roman" w:cs="Times New Roman"/>
          <w:color w:val="000000"/>
          <w:sz w:val="28"/>
          <w:szCs w:val="28"/>
        </w:rPr>
        <w:t>óa</w:t>
      </w:r>
      <w:r w:rsidRPr="00A4657E">
        <w:rPr>
          <w:rFonts w:ascii="Times New Roman" w:eastAsia="Times New Roman" w:hAnsi="Times New Roman" w:cs="Times New Roman"/>
          <w:color w:val="000000"/>
          <w:sz w:val="28"/>
          <w:szCs w:val="28"/>
          <w:lang w:val="vi-VN"/>
        </w:rPr>
        <w:t>, khoa học kỹ thuật 10 năm, 5 năm và hàng năm để theo dõi và thúc đẩy hợp tác toàn diện giữa hai nước trong thời kỳ mới. Ủy ban liên Chính phủ về hợp tác kinh tế - văn hóa - khoa học kỹ thuật Việt- Lào theo dõi và thúc đẩy quan hệ hợp tác này. Đến nay, Ủy ban đã có 24 kỳ họp (lần gần đây nhất là tháng 1-2004), hai bên đã ký kết nhiều văn kiện quan trọng trong đó có: Bản th</w:t>
      </w:r>
      <w:r w:rsidRPr="00A4657E">
        <w:rPr>
          <w:rFonts w:ascii="Times New Roman" w:eastAsia="Times New Roman" w:hAnsi="Times New Roman" w:cs="Times New Roman"/>
          <w:color w:val="000000"/>
          <w:sz w:val="28"/>
          <w:szCs w:val="28"/>
        </w:rPr>
        <w:t>ỏa </w:t>
      </w:r>
      <w:r w:rsidRPr="00A4657E">
        <w:rPr>
          <w:rFonts w:ascii="Times New Roman" w:eastAsia="Times New Roman" w:hAnsi="Times New Roman" w:cs="Times New Roman"/>
          <w:color w:val="000000"/>
          <w:sz w:val="28"/>
          <w:szCs w:val="28"/>
          <w:lang w:val="vi-VN"/>
        </w:rPr>
        <w:t>thuận Chiến lược hợp tác kinh tế, văn h</w:t>
      </w:r>
      <w:r w:rsidRPr="00A4657E">
        <w:rPr>
          <w:rFonts w:ascii="Times New Roman" w:eastAsia="Times New Roman" w:hAnsi="Times New Roman" w:cs="Times New Roman"/>
          <w:color w:val="000000"/>
          <w:sz w:val="28"/>
          <w:szCs w:val="28"/>
        </w:rPr>
        <w:t>óa</w:t>
      </w:r>
      <w:r w:rsidRPr="00A4657E">
        <w:rPr>
          <w:rFonts w:ascii="Times New Roman" w:eastAsia="Times New Roman" w:hAnsi="Times New Roman" w:cs="Times New Roman"/>
          <w:color w:val="000000"/>
          <w:sz w:val="28"/>
          <w:szCs w:val="28"/>
          <w:lang w:val="vi-VN"/>
        </w:rPr>
        <w:t>, khoa học kỹ thuật giữa hai Chính phủ Việt Nam - Lào giai đoạn 2001 -2010; Hiệp định hợp tác kinh tế, văn hoá, khoa học kỹ thuật giữa hai Chính phủ Việt Nam - Lào thời kỳ 2001 - 2005; và hàng năm đều có ký Hiệp định hợp tác kinh tế, văn h</w:t>
      </w:r>
      <w:r w:rsidRPr="00A4657E">
        <w:rPr>
          <w:rFonts w:ascii="Times New Roman" w:eastAsia="Times New Roman" w:hAnsi="Times New Roman" w:cs="Times New Roman"/>
          <w:color w:val="000000"/>
          <w:sz w:val="28"/>
          <w:szCs w:val="28"/>
        </w:rPr>
        <w:t>óa</w:t>
      </w:r>
      <w:r w:rsidRPr="00A4657E">
        <w:rPr>
          <w:rFonts w:ascii="Times New Roman" w:eastAsia="Times New Roman" w:hAnsi="Times New Roman" w:cs="Times New Roman"/>
          <w:color w:val="000000"/>
          <w:sz w:val="28"/>
          <w:szCs w:val="28"/>
          <w:lang w:val="vi-VN"/>
        </w:rPr>
        <w:t>, khoa học kỹ thuật giữa hai Chính phủ Việt Nam - Lào.</w:t>
      </w:r>
    </w:p>
    <w:p w:rsidR="003479CE" w:rsidRPr="00A4657E" w:rsidRDefault="003479CE" w:rsidP="00F8615C">
      <w:pPr>
        <w:shd w:val="clear" w:color="auto" w:fill="FFFFFF"/>
        <w:spacing w:before="120" w:after="0" w:line="240" w:lineRule="auto"/>
        <w:ind w:firstLine="806"/>
        <w:jc w:val="both"/>
        <w:rPr>
          <w:rFonts w:ascii="Times New Roman" w:eastAsia="Times New Roman" w:hAnsi="Times New Roman" w:cs="Times New Roman"/>
          <w:color w:val="000000"/>
          <w:sz w:val="28"/>
          <w:szCs w:val="28"/>
        </w:rPr>
      </w:pPr>
      <w:r w:rsidRPr="00A4657E">
        <w:rPr>
          <w:rFonts w:ascii="Times New Roman" w:eastAsia="Times New Roman" w:hAnsi="Times New Roman" w:cs="Times New Roman"/>
          <w:color w:val="000000"/>
          <w:sz w:val="28"/>
          <w:szCs w:val="28"/>
          <w:lang w:val="vi-VN"/>
        </w:rPr>
        <w:t>Trong lĩnh vực đối ngoại, hai bên tăng cường hợp tác, trao đổi kinh nghiệm, phối hợp hoạt động về vấn đề hội nhập quốc tế trong khuôn khổ Liên hiệp quốc, ASEAN, khu vực cũng như trong khuôn khổ ba nước Việt Nam, Lào và Campuchia. Đặc biệt hai nước hợp tác tốt và có hiệu quả trong việc thực hiện các dự án Hành lang Đông – Tây, hợp tác Tiểu vùng Mekong và Ủy hội Mekong. Hai bên thỏa thuận sẽ tăng cường hơn nữa sự hợp tác sẵn có, nhất là hợp tác trong khuôn khổ ASEAN, nhằm góp phần củng cố tình đoàn kết và sự hợp tác trong ASEAN, vì hòa bình và phát triển của Đông Nam Á và Châu Á - Thái Bình Dương.</w:t>
      </w:r>
      <w:r w:rsidR="006C289F" w:rsidRPr="00A4657E">
        <w:rPr>
          <w:rFonts w:ascii="Times New Roman" w:eastAsia="Times New Roman" w:hAnsi="Times New Roman" w:cs="Times New Roman"/>
          <w:color w:val="000000"/>
          <w:sz w:val="28"/>
          <w:szCs w:val="28"/>
        </w:rPr>
        <w:t xml:space="preserve"> </w:t>
      </w:r>
    </w:p>
    <w:p w:rsidR="006C289F" w:rsidRPr="00A4657E" w:rsidRDefault="004E4149" w:rsidP="00F8615C">
      <w:pPr>
        <w:shd w:val="clear" w:color="auto" w:fill="FFFFFF"/>
        <w:spacing w:before="120" w:after="0" w:line="240" w:lineRule="auto"/>
        <w:ind w:firstLine="806"/>
        <w:jc w:val="both"/>
        <w:rPr>
          <w:rFonts w:ascii="Times New Roman" w:eastAsia="Times New Roman" w:hAnsi="Times New Roman" w:cs="Times New Roman"/>
          <w:color w:val="000000"/>
          <w:sz w:val="28"/>
          <w:szCs w:val="28"/>
        </w:rPr>
      </w:pPr>
      <w:r w:rsidRPr="00A4657E">
        <w:rPr>
          <w:rFonts w:ascii="Times New Roman" w:eastAsia="Times New Roman" w:hAnsi="Times New Roman" w:cs="Times New Roman"/>
          <w:color w:val="000000"/>
          <w:sz w:val="28"/>
          <w:szCs w:val="28"/>
        </w:rPr>
        <w:t xml:space="preserve">Từ bước khởi đầu thiết lập quan hệ đặc biệt Việt Nam - Lào, Lào - Việt Nam, lãnh tụ Nguyễn Ái Quốc và các cấp lãnh đạo tối cao của hai nước đã thấu hiểu tính tất yếu khách quan gắn bó vận mệnh của hai dân tộc Việt Nam, Lào trên cùng trận tuyến đấu tranh giải phóng dân tộc theo con đường cách mạng vô sản. Cả hai bên đều chung sức, chung lòng tận dụng được lợi thế tự nhiên hiếm có của dãy Trường Sơn hùng vĩ, kết hợp với biển cả, đất đai, tài nguyên thiên nhiên quý giá khác; khơi dậy tối đa tinh thần gan góc, ý chí đấu tranh quật cường, sáng tạo của hai cộng đồng dân tộc trong một khối thống nhất bền chặt, đấu tranh vì độc lập, tự do và thịnh vượng của đất nước dưới ánh sáng soi đường của chủ nghĩa Mác - Lênin, tư tưởng Hồ Chí Minh và sự lãnh đạo của Đảng Cộng sản Đông Dương, Đảng Nhân dân Cách mạng Lào và Đảng Cộng sản Việt </w:t>
      </w:r>
      <w:r w:rsidRPr="00A4657E">
        <w:rPr>
          <w:rFonts w:ascii="Times New Roman" w:eastAsia="Times New Roman" w:hAnsi="Times New Roman" w:cs="Times New Roman"/>
          <w:color w:val="000000"/>
          <w:sz w:val="28"/>
          <w:szCs w:val="28"/>
        </w:rPr>
        <w:lastRenderedPageBreak/>
        <w:t>Nam. Các nhân tố đó kết tụ thành quy luật giành thắng lợi của cách mạng Việt Nam, Lào.</w:t>
      </w:r>
    </w:p>
    <w:p w:rsidR="004E4149" w:rsidRPr="00A4657E" w:rsidRDefault="004E4149" w:rsidP="00F8615C">
      <w:pPr>
        <w:shd w:val="clear" w:color="auto" w:fill="FFFFFF"/>
        <w:spacing w:before="120" w:after="0" w:line="240" w:lineRule="auto"/>
        <w:ind w:firstLine="806"/>
        <w:jc w:val="both"/>
        <w:rPr>
          <w:rFonts w:ascii="Times New Roman" w:eastAsia="Times New Roman" w:hAnsi="Times New Roman" w:cs="Times New Roman"/>
          <w:color w:val="000000"/>
          <w:sz w:val="28"/>
          <w:szCs w:val="28"/>
        </w:rPr>
      </w:pPr>
      <w:r w:rsidRPr="00A4657E">
        <w:rPr>
          <w:rFonts w:ascii="Times New Roman" w:eastAsia="Times New Roman" w:hAnsi="Times New Roman" w:cs="Times New Roman"/>
          <w:bCs/>
          <w:iCs/>
          <w:color w:val="000000"/>
          <w:sz w:val="28"/>
          <w:szCs w:val="28"/>
        </w:rPr>
        <w:t>Quan hệ đặc biệt Việt Nam - Lào, Lào - Việt Nam là nguồn lực vô tận quý giá nhất</w:t>
      </w:r>
      <w:r w:rsidRPr="00A4657E">
        <w:rPr>
          <w:rFonts w:ascii="Times New Roman" w:eastAsia="Times New Roman" w:hAnsi="Times New Roman" w:cs="Times New Roman"/>
          <w:iCs/>
          <w:color w:val="000000"/>
          <w:sz w:val="28"/>
          <w:szCs w:val="28"/>
        </w:rPr>
        <w:t> </w:t>
      </w:r>
      <w:r w:rsidRPr="00A4657E">
        <w:rPr>
          <w:rFonts w:ascii="Times New Roman" w:eastAsia="Times New Roman" w:hAnsi="Times New Roman" w:cs="Times New Roman"/>
          <w:color w:val="000000"/>
          <w:sz w:val="28"/>
          <w:szCs w:val="28"/>
        </w:rPr>
        <w:t>của hai dân tộc Việt Nam, Lào. Đó là thành quả lý luận cách mạng của lãnh tụ Nguyễn Ái Quốc, được các thế hệ lãnh đạo kế tiếp của Đảng Cộng sản Đông Dương, Đảng Nhân dân Cách mạng Lào và Đảng Cộng sản Việt Nam kế thừa, phát triển phù hợp với điều kiện cụ thể của hai nước Việt Nam, Lào, trở thành ngọn cờ dẫn đường cho hai dân tộc kề vai sát cánh đi tới thắng lợi của cách mạng giải phóng dân tộc và xây dựng đất nước phát triển theo định hướng xã hội chủ nghĩa.</w:t>
      </w:r>
    </w:p>
    <w:p w:rsidR="00F8615C" w:rsidRPr="00A4657E" w:rsidRDefault="00F8615C" w:rsidP="00F8615C">
      <w:pPr>
        <w:shd w:val="clear" w:color="auto" w:fill="FFFFFF"/>
        <w:spacing w:before="120" w:after="0" w:line="240" w:lineRule="auto"/>
        <w:ind w:firstLine="806"/>
        <w:jc w:val="both"/>
        <w:rPr>
          <w:rFonts w:ascii="Times New Roman" w:eastAsia="Times New Roman" w:hAnsi="Times New Roman" w:cs="Times New Roman"/>
          <w:color w:val="000000"/>
          <w:sz w:val="28"/>
          <w:szCs w:val="28"/>
        </w:rPr>
      </w:pPr>
      <w:r w:rsidRPr="00A4657E">
        <w:rPr>
          <w:rFonts w:ascii="Times New Roman" w:eastAsia="Times New Roman" w:hAnsi="Times New Roman" w:cs="Times New Roman"/>
          <w:color w:val="000000"/>
          <w:sz w:val="28"/>
          <w:szCs w:val="28"/>
        </w:rPr>
        <w:t>Định hướng cơ bản của chiến lược hợp tác Việt Nam-Lào, Lào-Việt Nam giai đoạn 2011-2020 là: “Phát huy truyền thống quan hệ đặc biệt Việt Nam-Lào, Lào - Việt Nam trở thành động lực tạo ra sự chuyển biến mạnh mẽ trong hợp tác kinh tế, góp phần thực hiện mục tiêu phát triển kinh tế-xã hội và hội nhập của mỗi nước”. Trong đó, không ngừng nâng cao nhận thức và làm sâu sắc thêm quan hệ đặc biệt Việt Nam-Lào, Lào - Việt Nam trong hợp tác kinh tế, văn hóa, khoa học, kỹ thuật tạo sự chuyển biến mạnh mẽ thúc đẩy hợp tác kinh tế ngang tầm với quan hệ truyền thống giữa hai nước. Thấm nhuần tư tưởng chỉ đạo: coi trọng, phát triển và củng cố mối quan hệ hữu nghị truyền thống, đoàn kết đặc biệt và sự hợp tác toàn diện giữa hai nước và coi đây là nhiệm vụ có tầm chiến lược to lớn, thiết thực phục vụ lợi ích đảm bảo ổn định an ninh chính trị và phát triển của mỗi nước. Coi hợp tác và nâng cao chất lượng giáo dục-đào tạo và phát triển nguồn nhân lực là nhiệm vụ chiến lược lâu dài giữa hai nước nhằm hình thành một thế hệ mới kế cận có đầy đủ năng lực và nhận thức một cách sâu sắc về mối quan hệ hữu nghị truyền thống, tình đoàn kết đặc biệt và hợp tác toàn diện giữa hai nước, tạo lòng tin vững chắc, lâu dài lẫn nhau, góp phần tăng cường bền vững mối quan hệ giữa hai Đảng và hai Nhà nước. Đặc biệt coi trọng đào tạo và bồi dưỡng đội ngũ cán bộ chính trị, nhất là đội ngũ cán bộ các cấp của các địa phương Lào, cán bộ làm việc ở các dự án giữa hai nước; kết hợp hài hòa giữa đào tạo và bồi dưỡng, giữa số lượng và chất lượng, giữa đào tạo chính qui các bậc học với đào tạo nghề.</w:t>
      </w:r>
    </w:p>
    <w:p w:rsidR="00F8615C" w:rsidRPr="00A4657E" w:rsidRDefault="00F8615C" w:rsidP="00F8615C">
      <w:pPr>
        <w:shd w:val="clear" w:color="auto" w:fill="FFFFFF"/>
        <w:spacing w:before="120" w:after="0" w:line="240" w:lineRule="auto"/>
        <w:ind w:firstLine="806"/>
        <w:jc w:val="both"/>
        <w:rPr>
          <w:rFonts w:ascii="Times New Roman" w:eastAsia="Times New Roman" w:hAnsi="Times New Roman" w:cs="Times New Roman"/>
          <w:color w:val="000000"/>
          <w:sz w:val="28"/>
          <w:szCs w:val="28"/>
        </w:rPr>
      </w:pPr>
      <w:r w:rsidRPr="00A4657E">
        <w:rPr>
          <w:rFonts w:ascii="Times New Roman" w:eastAsia="Times New Roman" w:hAnsi="Times New Roman" w:cs="Times New Roman"/>
          <w:color w:val="000000"/>
          <w:sz w:val="28"/>
          <w:szCs w:val="28"/>
        </w:rPr>
        <w:t xml:space="preserve">Thường xuyên phối hợp và cụ thể hóa quan điểm về quan hệ đặc biệt Việt Nam - Lào, Lào - Việt Nam trên tinh thần các tuyên bố chung và thỏa thuận cấp cao giữa lãnh đạo hai Đảng, hai Nhà nước vào các nội dung hợp tác kinh tế, văn hóa, khoa học kỹ thuật giữa hai nước. Từng bước nâng cao chất lượng và hiệu quả hợp tác trên nguyên tắc bình đẳng, cùng có lợi và tinh thần quan hệ đặc biệt </w:t>
      </w:r>
      <w:proofErr w:type="gramStart"/>
      <w:r w:rsidRPr="00A4657E">
        <w:rPr>
          <w:rFonts w:ascii="Times New Roman" w:eastAsia="Times New Roman" w:hAnsi="Times New Roman" w:cs="Times New Roman"/>
          <w:color w:val="000000"/>
          <w:sz w:val="28"/>
          <w:szCs w:val="28"/>
        </w:rPr>
        <w:t>theo</w:t>
      </w:r>
      <w:proofErr w:type="gramEnd"/>
      <w:r w:rsidRPr="00A4657E">
        <w:rPr>
          <w:rFonts w:ascii="Times New Roman" w:eastAsia="Times New Roman" w:hAnsi="Times New Roman" w:cs="Times New Roman"/>
          <w:color w:val="000000"/>
          <w:sz w:val="28"/>
          <w:szCs w:val="28"/>
        </w:rPr>
        <w:t xml:space="preserve"> luật pháp của mỗi nước trên cơ sở những nội dung sau:</w:t>
      </w:r>
    </w:p>
    <w:p w:rsidR="00F8615C" w:rsidRPr="00A4657E" w:rsidRDefault="00F8615C" w:rsidP="00F8615C">
      <w:pPr>
        <w:shd w:val="clear" w:color="auto" w:fill="FFFFFF"/>
        <w:spacing w:before="120" w:after="0" w:line="240" w:lineRule="auto"/>
        <w:ind w:firstLine="806"/>
        <w:jc w:val="both"/>
        <w:rPr>
          <w:rFonts w:ascii="Times New Roman" w:eastAsia="Times New Roman" w:hAnsi="Times New Roman" w:cs="Times New Roman"/>
          <w:color w:val="000000"/>
          <w:sz w:val="28"/>
          <w:szCs w:val="28"/>
        </w:rPr>
      </w:pPr>
      <w:r w:rsidRPr="00A4657E">
        <w:rPr>
          <w:rFonts w:ascii="Times New Roman" w:eastAsia="Times New Roman" w:hAnsi="Times New Roman" w:cs="Times New Roman"/>
          <w:color w:val="000000"/>
          <w:sz w:val="28"/>
          <w:szCs w:val="28"/>
        </w:rPr>
        <w:t xml:space="preserve">- Tiếp tục đầu tư và phát huy những tiềm năng, lợi thế của hai nước nhằm bổ sung nguồn lực cho nhau, phù hợp với mục tiêu, kế hoạch phát triển kinh tế - xã hội của mỗi nước theo từng giai đoạn, góp phần thực hiện mục tiêu công </w:t>
      </w:r>
      <w:r w:rsidRPr="00A4657E">
        <w:rPr>
          <w:rFonts w:ascii="Times New Roman" w:eastAsia="Times New Roman" w:hAnsi="Times New Roman" w:cs="Times New Roman"/>
          <w:color w:val="000000"/>
          <w:sz w:val="28"/>
          <w:szCs w:val="28"/>
        </w:rPr>
        <w:lastRenderedPageBreak/>
        <w:t>nghiệp hóa, hiện đại hóa của Lào trong 10 năm tới, đưa nước Lào thoát khỏi nước kém phát triển vào năm 2020.</w:t>
      </w:r>
    </w:p>
    <w:p w:rsidR="00F8615C" w:rsidRPr="00A4657E" w:rsidRDefault="00F8615C" w:rsidP="00F8615C">
      <w:pPr>
        <w:shd w:val="clear" w:color="auto" w:fill="FFFFFF"/>
        <w:spacing w:before="120" w:after="0" w:line="240" w:lineRule="auto"/>
        <w:ind w:firstLine="806"/>
        <w:jc w:val="both"/>
        <w:rPr>
          <w:rFonts w:ascii="Times New Roman" w:eastAsia="Times New Roman" w:hAnsi="Times New Roman" w:cs="Times New Roman"/>
          <w:color w:val="000000"/>
          <w:sz w:val="28"/>
          <w:szCs w:val="28"/>
        </w:rPr>
      </w:pPr>
      <w:r w:rsidRPr="00A4657E">
        <w:rPr>
          <w:rFonts w:ascii="Times New Roman" w:eastAsia="Times New Roman" w:hAnsi="Times New Roman" w:cs="Times New Roman"/>
          <w:color w:val="000000"/>
          <w:sz w:val="28"/>
          <w:szCs w:val="28"/>
        </w:rPr>
        <w:t xml:space="preserve">- Phấn đấu tăng </w:t>
      </w:r>
      <w:proofErr w:type="gramStart"/>
      <w:r w:rsidRPr="00A4657E">
        <w:rPr>
          <w:rFonts w:ascii="Times New Roman" w:eastAsia="Times New Roman" w:hAnsi="Times New Roman" w:cs="Times New Roman"/>
          <w:color w:val="000000"/>
          <w:sz w:val="28"/>
          <w:szCs w:val="28"/>
        </w:rPr>
        <w:t>kim</w:t>
      </w:r>
      <w:proofErr w:type="gramEnd"/>
      <w:r w:rsidRPr="00A4657E">
        <w:rPr>
          <w:rFonts w:ascii="Times New Roman" w:eastAsia="Times New Roman" w:hAnsi="Times New Roman" w:cs="Times New Roman"/>
          <w:color w:val="000000"/>
          <w:sz w:val="28"/>
          <w:szCs w:val="28"/>
        </w:rPr>
        <w:t xml:space="preserve"> ngạch xuất nhập khẩu hai nước đạt 2 tỷ USD vào năm 2015 và 5 tỷ USD vào năm 2020. Quan tâm đặc biệt tới việc bảo đảm kết nối giao thông đường bộ trên các trục huyết mạch và các tuyến kết nối qua biên giới với các cảng biển của Việt Nam để phục vụ đầu tư, thương mại và hội nhập giữa hai nước trên nguyên tắc đầu tư đồng bộ và đồng thời giữa hai bên.</w:t>
      </w:r>
    </w:p>
    <w:p w:rsidR="00F8615C" w:rsidRPr="00A4657E" w:rsidRDefault="00F8615C" w:rsidP="00F8615C">
      <w:pPr>
        <w:shd w:val="clear" w:color="auto" w:fill="FFFFFF"/>
        <w:spacing w:before="120" w:after="0" w:line="240" w:lineRule="auto"/>
        <w:ind w:firstLine="806"/>
        <w:jc w:val="both"/>
        <w:rPr>
          <w:rFonts w:ascii="Times New Roman" w:eastAsia="Times New Roman" w:hAnsi="Times New Roman" w:cs="Times New Roman"/>
          <w:color w:val="000000"/>
          <w:sz w:val="28"/>
          <w:szCs w:val="28"/>
        </w:rPr>
      </w:pPr>
      <w:r w:rsidRPr="00A4657E">
        <w:rPr>
          <w:rFonts w:ascii="Times New Roman" w:eastAsia="Times New Roman" w:hAnsi="Times New Roman" w:cs="Times New Roman"/>
          <w:color w:val="000000"/>
          <w:sz w:val="28"/>
          <w:szCs w:val="28"/>
        </w:rPr>
        <w:t>- Tăng cường và nâng cao vai trò hợp tác giúp đỡ lẫn nhau giữa các bộ, ngành, tổ chức, địa phương và doanh nghiệp hai nước. Gắn phát triển kinh tế - xã hội với quốc phòng, an ninh, đặc biệt là các địa phương có chung đường biên giới nhằm phát triển các địa phương khu vực biên giới trở thành hậu phương chiến lược vững chắc, ổn định, hòa bình, hữu nghị, hợp tác lâu dài, tạo sự gắn bó, tin tưởng lẫn nhau lâu dài.</w:t>
      </w:r>
    </w:p>
    <w:p w:rsidR="00F8615C" w:rsidRPr="00A4657E" w:rsidRDefault="00F8615C" w:rsidP="00F8615C">
      <w:pPr>
        <w:shd w:val="clear" w:color="auto" w:fill="FFFFFF"/>
        <w:spacing w:before="120" w:after="0" w:line="240" w:lineRule="auto"/>
        <w:ind w:firstLine="806"/>
        <w:jc w:val="both"/>
        <w:rPr>
          <w:rFonts w:ascii="Times New Roman" w:eastAsia="Times New Roman" w:hAnsi="Times New Roman" w:cs="Times New Roman"/>
          <w:color w:val="000000"/>
          <w:sz w:val="28"/>
          <w:szCs w:val="28"/>
        </w:rPr>
      </w:pPr>
      <w:r w:rsidRPr="00A4657E">
        <w:rPr>
          <w:rFonts w:ascii="Times New Roman" w:eastAsia="Times New Roman" w:hAnsi="Times New Roman" w:cs="Times New Roman"/>
          <w:color w:val="000000"/>
          <w:sz w:val="28"/>
          <w:szCs w:val="28"/>
        </w:rPr>
        <w:t>- Hai bên phối hợp chặt chẽ việc rà soát, bổ sung sửa đổi các văn bản thỏa thuận, phối hợp xây dựng cơ chế, chính sách mới phù hợp với luật pháp và tình hình thực tế mỗi nước, thể hiện mối quan hệ đặc biệt giữa hai nước và thông lệ quốc tế, tạo sự chuyển biến trong hợp tác kinh tế cũng như hội nhập quốc tế và khu vực của mỗi nước.</w:t>
      </w:r>
    </w:p>
    <w:p w:rsidR="00F8615C" w:rsidRPr="00A4657E" w:rsidRDefault="00F8615C" w:rsidP="00F8615C">
      <w:pPr>
        <w:shd w:val="clear" w:color="auto" w:fill="FFFFFF"/>
        <w:spacing w:before="120" w:after="0" w:line="240" w:lineRule="auto"/>
        <w:ind w:firstLine="806"/>
        <w:jc w:val="both"/>
        <w:rPr>
          <w:rFonts w:ascii="Times New Roman" w:eastAsia="Times New Roman" w:hAnsi="Times New Roman" w:cs="Times New Roman"/>
          <w:color w:val="000000"/>
          <w:sz w:val="28"/>
          <w:szCs w:val="28"/>
        </w:rPr>
      </w:pPr>
      <w:r w:rsidRPr="00A4657E">
        <w:rPr>
          <w:rFonts w:ascii="Times New Roman" w:eastAsia="Times New Roman" w:hAnsi="Times New Roman" w:cs="Times New Roman"/>
          <w:color w:val="000000"/>
          <w:sz w:val="28"/>
          <w:szCs w:val="28"/>
        </w:rPr>
        <w:t>- Phối hợp chặt chẽ trong việc thực hiện các cam kết và có sự đồng thuận trong các khuôn khổ hợp tác đa phương đối với những vấn đề có liên quan đến hai nước.</w:t>
      </w:r>
    </w:p>
    <w:p w:rsidR="00F8615C" w:rsidRDefault="00F8615C" w:rsidP="00F8615C">
      <w:pPr>
        <w:shd w:val="clear" w:color="auto" w:fill="FFFFFF"/>
        <w:spacing w:before="120" w:after="0" w:line="240" w:lineRule="auto"/>
        <w:ind w:firstLine="806"/>
        <w:jc w:val="both"/>
        <w:rPr>
          <w:rFonts w:ascii="Times New Roman" w:eastAsia="Times New Roman" w:hAnsi="Times New Roman" w:cs="Times New Roman"/>
          <w:color w:val="000000"/>
          <w:sz w:val="28"/>
          <w:szCs w:val="28"/>
        </w:rPr>
      </w:pPr>
      <w:r w:rsidRPr="00A4657E">
        <w:rPr>
          <w:rFonts w:ascii="Times New Roman" w:eastAsia="Times New Roman" w:hAnsi="Times New Roman" w:cs="Times New Roman"/>
          <w:color w:val="000000"/>
          <w:sz w:val="28"/>
          <w:szCs w:val="28"/>
        </w:rPr>
        <w:t>Trên cơ sở những kết quả to lớn của sự hợp tác toàn diện Việt Nam-Lào, Lào-Việt Nam những năm qua, lãnh đạo cấp cao hai Đảng, hai Nhà nước thống nhất đặt ưu tiên cao nhất cùng phấn đấu nâng quan hệ đặc biệt Việt Nam-Lào, Lào-Việt Nam lên </w:t>
      </w:r>
      <w:r w:rsidRPr="00A4657E">
        <w:rPr>
          <w:rFonts w:ascii="Times New Roman" w:eastAsia="Times New Roman" w:hAnsi="Times New Roman" w:cs="Times New Roman"/>
          <w:iCs/>
          <w:color w:val="000000"/>
          <w:sz w:val="28"/>
          <w:szCs w:val="28"/>
        </w:rPr>
        <w:t>tầm cao mới</w:t>
      </w:r>
      <w:r w:rsidRPr="00A4657E">
        <w:rPr>
          <w:rFonts w:ascii="Times New Roman" w:eastAsia="Times New Roman" w:hAnsi="Times New Roman" w:cs="Times New Roman"/>
          <w:color w:val="000000"/>
          <w:sz w:val="28"/>
          <w:szCs w:val="28"/>
        </w:rPr>
        <w:t>, theo phương châm </w:t>
      </w:r>
      <w:r w:rsidRPr="00A4657E">
        <w:rPr>
          <w:rFonts w:ascii="Times New Roman" w:eastAsia="Times New Roman" w:hAnsi="Times New Roman" w:cs="Times New Roman"/>
          <w:iCs/>
          <w:color w:val="000000"/>
          <w:sz w:val="28"/>
          <w:szCs w:val="28"/>
        </w:rPr>
        <w:t>chất lượng và hiệu quả</w:t>
      </w:r>
      <w:r w:rsidRPr="00A4657E">
        <w:rPr>
          <w:rFonts w:ascii="Times New Roman" w:eastAsia="Times New Roman" w:hAnsi="Times New Roman" w:cs="Times New Roman"/>
          <w:color w:val="000000"/>
          <w:sz w:val="28"/>
          <w:szCs w:val="28"/>
        </w:rPr>
        <w:t>, góp phần giữ vững ổn định an ninh chính trị, tăng trưởng kinh tế bền vững, hội nhập ngày càng sâu rộng và có vị thế xứng đáng trên trường quốc tế. Để đạt được mục tiêu này, lãnh đạo cấp cao hai nước đã nhất trí trước hết tiếp tục củng cố, tăng cường sự gắn bó, tin cậy và phối hợp chặt chẽ, thường xuyên trong những vấn đề có tính chiến lược giữa hai Đảng, hai nước; duy trì các cuộc gặp cấp cao truyền thống. Tăng cường tuyên truyền, giáo dục bằng nhiều hình thức phong phú, hiệu quả và thiết thực về mối quan hệ hữu nghị truyền thống, tình đoàn kết đặc biệt và hợp tác toàn diện Việt Nam-Lào, Lào-Việt Nam cho toàn thể cán bộ, đảng viên và nhân dân hai nước, đặc biệt là thế hệ thanh thiếu niên hôm nay và mai sau.</w:t>
      </w:r>
    </w:p>
    <w:p w:rsidR="00F8615C" w:rsidRDefault="00F8615C" w:rsidP="00F8615C">
      <w:pPr>
        <w:shd w:val="clear" w:color="auto" w:fill="FFFFFF"/>
        <w:spacing w:before="120" w:after="0" w:line="240" w:lineRule="auto"/>
        <w:ind w:firstLine="806"/>
        <w:jc w:val="both"/>
        <w:rPr>
          <w:rFonts w:ascii="Times New Roman" w:eastAsia="Times New Roman" w:hAnsi="Times New Roman" w:cs="Times New Roman"/>
          <w:color w:val="000000"/>
          <w:sz w:val="28"/>
          <w:szCs w:val="28"/>
        </w:rPr>
      </w:pPr>
    </w:p>
    <w:p w:rsidR="00F8615C" w:rsidRPr="00F8615C" w:rsidRDefault="00F8615C" w:rsidP="00F8615C">
      <w:pPr>
        <w:shd w:val="clear" w:color="auto" w:fill="FFFFFF"/>
        <w:spacing w:before="120" w:after="0" w:line="240" w:lineRule="auto"/>
        <w:ind w:firstLine="806"/>
        <w:jc w:val="right"/>
        <w:rPr>
          <w:rFonts w:ascii="Times New Roman" w:eastAsia="Times New Roman" w:hAnsi="Times New Roman" w:cs="Times New Roman"/>
          <w:i/>
          <w:color w:val="000000"/>
          <w:sz w:val="28"/>
          <w:szCs w:val="28"/>
        </w:rPr>
      </w:pPr>
      <w:bookmarkStart w:id="0" w:name="_GoBack"/>
      <w:bookmarkEnd w:id="0"/>
      <w:r>
        <w:rPr>
          <w:rFonts w:ascii="Times New Roman" w:eastAsia="Times New Roman" w:hAnsi="Times New Roman" w:cs="Times New Roman"/>
          <w:i/>
          <w:color w:val="000000"/>
          <w:sz w:val="28"/>
          <w:szCs w:val="28"/>
        </w:rPr>
        <w:t>Thành phố Hồ Chí Minh, ngày 19 tháng 7 năm 2017</w:t>
      </w:r>
    </w:p>
    <w:sectPr w:rsidR="00F8615C" w:rsidRPr="00F8615C" w:rsidSect="00F8615C">
      <w:footerReference w:type="default" r:id="rId7"/>
      <w:pgSz w:w="12240" w:h="15840"/>
      <w:pgMar w:top="1260" w:right="1170" w:bottom="1080" w:left="1980" w:header="720" w:footer="14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1479" w:rsidRDefault="00481479" w:rsidP="00F8615C">
      <w:pPr>
        <w:spacing w:after="0" w:line="240" w:lineRule="auto"/>
      </w:pPr>
      <w:r>
        <w:separator/>
      </w:r>
    </w:p>
  </w:endnote>
  <w:endnote w:type="continuationSeparator" w:id="0">
    <w:p w:rsidR="00481479" w:rsidRDefault="00481479" w:rsidP="00F861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6742373"/>
      <w:docPartObj>
        <w:docPartGallery w:val="Page Numbers (Bottom of Page)"/>
        <w:docPartUnique/>
      </w:docPartObj>
    </w:sdtPr>
    <w:sdtEndPr>
      <w:rPr>
        <w:rFonts w:ascii="Times New Roman" w:hAnsi="Times New Roman" w:cs="Times New Roman"/>
        <w:noProof/>
      </w:rPr>
    </w:sdtEndPr>
    <w:sdtContent>
      <w:p w:rsidR="00F8615C" w:rsidRPr="00F8615C" w:rsidRDefault="00F8615C">
        <w:pPr>
          <w:pStyle w:val="Footer"/>
          <w:jc w:val="right"/>
          <w:rPr>
            <w:rFonts w:ascii="Times New Roman" w:hAnsi="Times New Roman" w:cs="Times New Roman"/>
          </w:rPr>
        </w:pPr>
        <w:r w:rsidRPr="00F8615C">
          <w:rPr>
            <w:rFonts w:ascii="Times New Roman" w:hAnsi="Times New Roman" w:cs="Times New Roman"/>
          </w:rPr>
          <w:fldChar w:fldCharType="begin"/>
        </w:r>
        <w:r w:rsidRPr="00F8615C">
          <w:rPr>
            <w:rFonts w:ascii="Times New Roman" w:hAnsi="Times New Roman" w:cs="Times New Roman"/>
          </w:rPr>
          <w:instrText xml:space="preserve"> PAGE   \* MERGEFORMAT </w:instrText>
        </w:r>
        <w:r w:rsidRPr="00F8615C">
          <w:rPr>
            <w:rFonts w:ascii="Times New Roman" w:hAnsi="Times New Roman" w:cs="Times New Roman"/>
          </w:rPr>
          <w:fldChar w:fldCharType="separate"/>
        </w:r>
        <w:r w:rsidR="00A4657E">
          <w:rPr>
            <w:rFonts w:ascii="Times New Roman" w:hAnsi="Times New Roman" w:cs="Times New Roman"/>
            <w:noProof/>
          </w:rPr>
          <w:t>4</w:t>
        </w:r>
        <w:r w:rsidRPr="00F8615C">
          <w:rPr>
            <w:rFonts w:ascii="Times New Roman" w:hAnsi="Times New Roman" w:cs="Times New Roman"/>
            <w:noProof/>
          </w:rPr>
          <w:fldChar w:fldCharType="end"/>
        </w:r>
      </w:p>
    </w:sdtContent>
  </w:sdt>
  <w:p w:rsidR="00F8615C" w:rsidRDefault="00F861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1479" w:rsidRDefault="00481479" w:rsidP="00F8615C">
      <w:pPr>
        <w:spacing w:after="0" w:line="240" w:lineRule="auto"/>
      </w:pPr>
      <w:r>
        <w:separator/>
      </w:r>
    </w:p>
  </w:footnote>
  <w:footnote w:type="continuationSeparator" w:id="0">
    <w:p w:rsidR="00481479" w:rsidRDefault="00481479" w:rsidP="00F8615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79CE"/>
    <w:rsid w:val="00247BC7"/>
    <w:rsid w:val="003479CE"/>
    <w:rsid w:val="00481479"/>
    <w:rsid w:val="004E4149"/>
    <w:rsid w:val="006C289F"/>
    <w:rsid w:val="00A4657E"/>
    <w:rsid w:val="00F86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79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61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615C"/>
  </w:style>
  <w:style w:type="paragraph" w:styleId="Footer">
    <w:name w:val="footer"/>
    <w:basedOn w:val="Normal"/>
    <w:link w:val="FooterChar"/>
    <w:uiPriority w:val="99"/>
    <w:unhideWhenUsed/>
    <w:rsid w:val="00F861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615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79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61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615C"/>
  </w:style>
  <w:style w:type="paragraph" w:styleId="Footer">
    <w:name w:val="footer"/>
    <w:basedOn w:val="Normal"/>
    <w:link w:val="FooterChar"/>
    <w:uiPriority w:val="99"/>
    <w:unhideWhenUsed/>
    <w:rsid w:val="00F861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61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4</Pages>
  <Words>1551</Words>
  <Characters>8847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TuanKiet</dc:creator>
  <cp:lastModifiedBy>TuanKiet</cp:lastModifiedBy>
  <cp:revision>2</cp:revision>
  <dcterms:created xsi:type="dcterms:W3CDTF">2017-07-19T13:35:00Z</dcterms:created>
  <dcterms:modified xsi:type="dcterms:W3CDTF">2017-07-19T14:15:00Z</dcterms:modified>
</cp:coreProperties>
</file>